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F29B" w14:textId="286357BE" w:rsidR="0033440E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>Scrayingham Parish Council Meeting</w:t>
      </w:r>
    </w:p>
    <w:p w14:paraId="0629CB66" w14:textId="02E03514" w:rsidR="00D6792D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>Leavening Methodist Hall</w:t>
      </w:r>
    </w:p>
    <w:p w14:paraId="6E60FFCD" w14:textId="1FDB76B3" w:rsidR="00D6792D" w:rsidRPr="00D6792D" w:rsidRDefault="00D6792D" w:rsidP="00D6792D">
      <w:pPr>
        <w:jc w:val="center"/>
        <w:rPr>
          <w:rFonts w:ascii="Arial" w:hAnsi="Arial" w:cs="Arial"/>
          <w:sz w:val="32"/>
          <w:szCs w:val="32"/>
        </w:rPr>
      </w:pPr>
      <w:r w:rsidRPr="00D6792D">
        <w:rPr>
          <w:rFonts w:ascii="Arial" w:hAnsi="Arial" w:cs="Arial"/>
          <w:sz w:val="32"/>
          <w:szCs w:val="32"/>
        </w:rPr>
        <w:t xml:space="preserve">to be held on </w:t>
      </w:r>
    </w:p>
    <w:p w14:paraId="5056053C" w14:textId="3874B9E7" w:rsidR="00D6792D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>6</w:t>
      </w:r>
      <w:r w:rsidRPr="00D6792D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D6792D">
        <w:rPr>
          <w:rFonts w:ascii="Arial" w:hAnsi="Arial" w:cs="Arial"/>
          <w:b/>
          <w:bCs/>
          <w:sz w:val="32"/>
          <w:szCs w:val="32"/>
        </w:rPr>
        <w:t xml:space="preserve"> February 2023 19:00hrs</w:t>
      </w:r>
    </w:p>
    <w:p w14:paraId="710C9AEC" w14:textId="0BA03EEE" w:rsidR="00D6792D" w:rsidRPr="00D6792D" w:rsidRDefault="00D6792D" w:rsidP="00D679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9AF938" w14:textId="416585FF" w:rsidR="00D6792D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D260B9" w14:textId="080C1A20" w:rsidR="00D6792D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 xml:space="preserve">Agenda </w:t>
      </w:r>
    </w:p>
    <w:p w14:paraId="535304A8" w14:textId="10640609" w:rsidR="00D6792D" w:rsidRDefault="00D6792D" w:rsidP="00D679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B9C1A" w14:textId="029D3566" w:rsidR="00D6792D" w:rsidRDefault="00D6792D" w:rsidP="00D6792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B03AA34" w14:textId="12F1D4B3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Minutes of previous meeting</w:t>
      </w:r>
    </w:p>
    <w:p w14:paraId="62798E79" w14:textId="77777777" w:rsidR="00D6792D" w:rsidRPr="00D6792D" w:rsidRDefault="00D6792D" w:rsidP="00D6792D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31C59F44" w14:textId="6C10109F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Appointment of </w:t>
      </w:r>
      <w:r w:rsidR="00673B48">
        <w:rPr>
          <w:rFonts w:ascii="Arial" w:hAnsi="Arial" w:cs="Arial"/>
          <w:sz w:val="32"/>
          <w:szCs w:val="32"/>
        </w:rPr>
        <w:t xml:space="preserve">new </w:t>
      </w:r>
      <w:r>
        <w:rPr>
          <w:rFonts w:ascii="Arial" w:hAnsi="Arial" w:cs="Arial"/>
          <w:sz w:val="32"/>
          <w:szCs w:val="32"/>
        </w:rPr>
        <w:t>Parish Clerk</w:t>
      </w:r>
    </w:p>
    <w:p w14:paraId="23BBE353" w14:textId="77777777" w:rsidR="00D6792D" w:rsidRPr="00D6792D" w:rsidRDefault="00D6792D" w:rsidP="00D6792D">
      <w:pPr>
        <w:pStyle w:val="ListParagraph"/>
        <w:rPr>
          <w:rFonts w:ascii="Arial" w:hAnsi="Arial" w:cs="Arial"/>
          <w:sz w:val="32"/>
          <w:szCs w:val="32"/>
        </w:rPr>
      </w:pPr>
    </w:p>
    <w:p w14:paraId="33CAD42B" w14:textId="6DFC00BD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Financial Statement/ Audit/ Authorisation of payments and subscriptions</w:t>
      </w:r>
    </w:p>
    <w:p w14:paraId="02EDD1F7" w14:textId="77777777" w:rsidR="00D6792D" w:rsidRPr="00D6792D" w:rsidRDefault="00D6792D" w:rsidP="00D6792D">
      <w:pPr>
        <w:pStyle w:val="ListParagraph"/>
        <w:rPr>
          <w:rFonts w:ascii="Arial" w:hAnsi="Arial" w:cs="Arial"/>
          <w:sz w:val="32"/>
          <w:szCs w:val="32"/>
        </w:rPr>
      </w:pPr>
    </w:p>
    <w:p w14:paraId="77B55794" w14:textId="24BCC55D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Village improvements</w:t>
      </w:r>
    </w:p>
    <w:p w14:paraId="1AF964DB" w14:textId="77777777" w:rsidR="00D6792D" w:rsidRPr="00D6792D" w:rsidRDefault="00D6792D" w:rsidP="00D6792D">
      <w:pPr>
        <w:pStyle w:val="ListParagraph"/>
        <w:rPr>
          <w:rFonts w:ascii="Arial" w:hAnsi="Arial" w:cs="Arial"/>
          <w:sz w:val="32"/>
          <w:szCs w:val="32"/>
        </w:rPr>
      </w:pPr>
    </w:p>
    <w:p w14:paraId="78EC43FE" w14:textId="043CD687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Highways and drainage</w:t>
      </w:r>
    </w:p>
    <w:p w14:paraId="3EFCB535" w14:textId="77777777" w:rsidR="00D6792D" w:rsidRPr="00D6792D" w:rsidRDefault="00D6792D" w:rsidP="00D6792D">
      <w:pPr>
        <w:pStyle w:val="ListParagraph"/>
        <w:rPr>
          <w:rFonts w:ascii="Arial" w:hAnsi="Arial" w:cs="Arial"/>
          <w:sz w:val="32"/>
          <w:szCs w:val="32"/>
        </w:rPr>
      </w:pPr>
    </w:p>
    <w:p w14:paraId="2CFE9DE9" w14:textId="5762C799" w:rsidR="00D6792D" w:rsidRDefault="00D6792D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Open Forum. (The meeting will be adjourned for 10 mins for members of the public attending the meeting to put forward</w:t>
      </w:r>
      <w:r w:rsidR="00673B48">
        <w:rPr>
          <w:rFonts w:ascii="Arial" w:hAnsi="Arial" w:cs="Arial"/>
          <w:sz w:val="32"/>
          <w:szCs w:val="32"/>
        </w:rPr>
        <w:t xml:space="preserve"> any concerns/ queries)</w:t>
      </w:r>
    </w:p>
    <w:p w14:paraId="4BA36DF0" w14:textId="77777777" w:rsidR="00673B48" w:rsidRPr="00673B48" w:rsidRDefault="00673B48" w:rsidP="00673B48">
      <w:pPr>
        <w:pStyle w:val="ListParagraph"/>
        <w:rPr>
          <w:rFonts w:ascii="Arial" w:hAnsi="Arial" w:cs="Arial"/>
          <w:sz w:val="32"/>
          <w:szCs w:val="32"/>
        </w:rPr>
      </w:pPr>
    </w:p>
    <w:p w14:paraId="03902336" w14:textId="444D6D80" w:rsidR="00673B48" w:rsidRDefault="00673B48" w:rsidP="00D6792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Any other business</w:t>
      </w:r>
    </w:p>
    <w:p w14:paraId="46B3DDD2" w14:textId="77777777" w:rsidR="00004843" w:rsidRPr="00673B48" w:rsidRDefault="00004843" w:rsidP="00673B48">
      <w:pPr>
        <w:pStyle w:val="ListParagraph"/>
        <w:rPr>
          <w:rFonts w:ascii="Arial" w:hAnsi="Arial" w:cs="Arial"/>
          <w:sz w:val="32"/>
          <w:szCs w:val="32"/>
        </w:rPr>
      </w:pPr>
    </w:p>
    <w:p w14:paraId="696EACBA" w14:textId="785C29A6" w:rsidR="00673B48" w:rsidRDefault="00673B48" w:rsidP="00673B48">
      <w:pPr>
        <w:rPr>
          <w:rFonts w:ascii="Arial" w:hAnsi="Arial" w:cs="Arial"/>
          <w:sz w:val="32"/>
          <w:szCs w:val="32"/>
        </w:rPr>
      </w:pPr>
    </w:p>
    <w:p w14:paraId="4E9BB78F" w14:textId="3D4935A9" w:rsidR="00673B48" w:rsidRPr="00673B48" w:rsidRDefault="00004843" w:rsidP="00673B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Visit </w:t>
      </w:r>
      <w:hyperlink r:id="rId5" w:history="1">
        <w:r w:rsidRPr="00797E2B">
          <w:rPr>
            <w:rStyle w:val="Hyperlink"/>
            <w:rFonts w:ascii="Arial" w:hAnsi="Arial" w:cs="Arial"/>
            <w:sz w:val="32"/>
            <w:szCs w:val="32"/>
          </w:rPr>
          <w:t>www.scrayinghamparishcouncil.org.uk</w:t>
        </w:r>
      </w:hyperlink>
      <w:r>
        <w:rPr>
          <w:rFonts w:ascii="Arial" w:hAnsi="Arial" w:cs="Arial"/>
          <w:sz w:val="32"/>
          <w:szCs w:val="32"/>
        </w:rPr>
        <w:t xml:space="preserve"> for contact details and previous meeting minutes.</w:t>
      </w:r>
    </w:p>
    <w:p w14:paraId="502401C0" w14:textId="77777777" w:rsidR="00D6792D" w:rsidRPr="00D6792D" w:rsidRDefault="00D6792D" w:rsidP="00D6792D">
      <w:pPr>
        <w:rPr>
          <w:rFonts w:ascii="Times New Roman" w:hAnsi="Times New Roman" w:cs="Times New Roman"/>
          <w:sz w:val="32"/>
          <w:szCs w:val="32"/>
        </w:rPr>
      </w:pPr>
    </w:p>
    <w:sectPr w:rsidR="00D6792D" w:rsidRPr="00D67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2C0"/>
    <w:multiLevelType w:val="hybridMultilevel"/>
    <w:tmpl w:val="6EB23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31DD5"/>
    <w:multiLevelType w:val="hybridMultilevel"/>
    <w:tmpl w:val="68B2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83436">
    <w:abstractNumId w:val="1"/>
  </w:num>
  <w:num w:numId="2" w16cid:durableId="3446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2D"/>
    <w:rsid w:val="00004843"/>
    <w:rsid w:val="000103F9"/>
    <w:rsid w:val="0033440E"/>
    <w:rsid w:val="004A77F3"/>
    <w:rsid w:val="00673B48"/>
    <w:rsid w:val="00D6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3D85"/>
  <w15:chartTrackingRefBased/>
  <w15:docId w15:val="{230DBA4B-D391-4A39-8A0B-86EA44F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2</cp:revision>
  <dcterms:created xsi:type="dcterms:W3CDTF">2024-01-21T17:29:00Z</dcterms:created>
  <dcterms:modified xsi:type="dcterms:W3CDTF">2024-01-21T17:29:00Z</dcterms:modified>
</cp:coreProperties>
</file>