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Minutes of Meeting held  in Leavening Reading Room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on 5</w:t>
      </w:r>
      <w:r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December 2022 at 7.00pm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Present:</w:t>
      </w:r>
      <w:r>
        <w:rPr/>
        <w:tab/>
        <w:t>P Jones (Chairman)</w:t>
      </w:r>
    </w:p>
    <w:p>
      <w:pPr>
        <w:pStyle w:val="Normal"/>
        <w:bidi w:val="0"/>
        <w:jc w:val="left"/>
        <w:rPr/>
      </w:pPr>
      <w:r>
        <w:rPr/>
        <w:tab/>
        <w:tab/>
        <w:t>J Booth (Vice Chairwoman)</w:t>
      </w:r>
    </w:p>
    <w:p>
      <w:pPr>
        <w:pStyle w:val="Normal"/>
        <w:bidi w:val="0"/>
        <w:jc w:val="left"/>
        <w:rPr/>
      </w:pPr>
      <w:r>
        <w:rPr/>
        <w:tab/>
        <w:tab/>
        <w:t>N Prewett</w:t>
      </w:r>
    </w:p>
    <w:p>
      <w:pPr>
        <w:pStyle w:val="Normal"/>
        <w:bidi w:val="0"/>
        <w:jc w:val="left"/>
        <w:rPr/>
      </w:pPr>
      <w:r>
        <w:rPr/>
        <w:tab/>
        <w:tab/>
        <w:t>C Stone</w:t>
      </w:r>
    </w:p>
    <w:p>
      <w:pPr>
        <w:pStyle w:val="Normal"/>
        <w:bidi w:val="0"/>
        <w:jc w:val="left"/>
        <w:rPr/>
      </w:pPr>
      <w:r>
        <w:rPr/>
        <w:tab/>
        <w:tab/>
        <w:t>M Stone</w:t>
      </w:r>
    </w:p>
    <w:p>
      <w:pPr>
        <w:pStyle w:val="Normal"/>
        <w:bidi w:val="0"/>
        <w:jc w:val="left"/>
        <w:rPr/>
      </w:pPr>
      <w:r>
        <w:rPr/>
        <w:tab/>
        <w:tab/>
        <w:t>S Wood</w:t>
      </w:r>
    </w:p>
    <w:p>
      <w:pPr>
        <w:pStyle w:val="Normal"/>
        <w:bidi w:val="0"/>
        <w:jc w:val="left"/>
        <w:rPr/>
      </w:pPr>
      <w:r>
        <w:rPr/>
        <w:tab/>
        <w:tab/>
        <w:t>J Green (Clerk)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Apologies Received:</w:t>
        <w:tab/>
      </w:r>
      <w:r>
        <w:rPr>
          <w:b w:val="false"/>
          <w:bCs w:val="false"/>
        </w:rPr>
        <w:t>N Prewett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ab/>
        <w:tab/>
        <w:tab/>
        <w:t>C Stone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ab/>
        <w:tab/>
        <w:tab/>
        <w:t>M Stone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Not present:</w:t>
      </w:r>
      <w:r>
        <w:rPr/>
        <w:tab/>
        <w:tab/>
        <w:t>H Hildyard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 Minutes of Previous Meetings &amp; Actions Arising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jc w:val="both"/>
        <w:rPr/>
      </w:pPr>
      <w:r>
        <w:rPr/>
        <w:t>a)</w:t>
        <w:tab/>
        <w:t xml:space="preserve">The Chair welcomed members to the meeting, acknowledged the apologies received and </w:t>
        <w:tab/>
        <w:t>made note those not present.</w:t>
      </w:r>
    </w:p>
    <w:p>
      <w:pPr>
        <w:pStyle w:val="TextBody"/>
        <w:bidi w:val="0"/>
        <w:jc w:val="both"/>
        <w:rPr/>
      </w:pPr>
      <w:r>
        <w:rPr/>
        <w:t>b)</w:t>
        <w:tab/>
        <w:t>The Minutes of the Meetings held on Monday 12</w:t>
      </w:r>
      <w:r>
        <w:rPr>
          <w:vertAlign w:val="superscript"/>
        </w:rPr>
        <w:t>th</w:t>
      </w:r>
      <w:r>
        <w:rPr/>
        <w:t xml:space="preserve"> September 2022 were circulated prior to </w:t>
        <w:tab/>
        <w:t>meeting, read, and approved.</w:t>
      </w:r>
    </w:p>
    <w:p>
      <w:pPr>
        <w:pStyle w:val="TextBody"/>
        <w:bidi w:val="0"/>
        <w:jc w:val="both"/>
        <w:rPr/>
      </w:pPr>
      <w:r>
        <w:rPr/>
        <w:t>c)</w:t>
        <w:tab/>
        <w:t xml:space="preserve">The link through the Parish Council on the RDC website has been successfully amended </w:t>
        <w:tab/>
        <w:t xml:space="preserve">to the new web address of </w:t>
      </w:r>
      <w:r>
        <w:rPr>
          <w:color w:val="8E86AE"/>
        </w:rPr>
        <w:t>scrayinghamparishcouncil.org.</w:t>
      </w:r>
    </w:p>
    <w:p>
      <w:pPr>
        <w:pStyle w:val="TextBody"/>
        <w:bidi w:val="0"/>
        <w:jc w:val="both"/>
        <w:rPr/>
      </w:pPr>
      <w:r>
        <w:rPr/>
        <w:t>d)</w:t>
        <w:tab/>
        <w:t xml:space="preserve">JB reported that measurements have been taken within the Church grounds to provide a </w:t>
        <w:tab/>
        <w:t xml:space="preserve">storage shed for ground maintenance equipment with several quotes being obtained to </w:t>
        <w:tab/>
        <w:t xml:space="preserve">provide a 10ft x 10ft shed, a base of paving slabs and sharp sand.  It was agreed to pursue </w:t>
        <w:tab/>
        <w:t>the best option.  JB to approach PCC for a contribution towards the cost.</w:t>
      </w:r>
    </w:p>
    <w:p>
      <w:pPr>
        <w:pStyle w:val="TextBody"/>
        <w:bidi w:val="0"/>
        <w:jc w:val="right"/>
        <w:rPr/>
      </w:pPr>
      <w:r>
        <w:rPr>
          <w:b/>
          <w:bCs/>
          <w:color w:val="C9211E"/>
        </w:rPr>
        <w:t>Proposed: JB Seconded: SW</w:t>
      </w:r>
    </w:p>
    <w:p>
      <w:pPr>
        <w:pStyle w:val="TextBody"/>
        <w:bidi w:val="0"/>
        <w:jc w:val="both"/>
        <w:rPr/>
      </w:pPr>
      <w:r>
        <w:rPr>
          <w:b/>
          <w:bCs/>
        </w:rPr>
        <w:t>2.  Financial Statement/Audit/Authorisation of Payments and Subscriptions</w:t>
      </w:r>
    </w:p>
    <w:p>
      <w:pPr>
        <w:pStyle w:val="TextBody"/>
        <w:bidi w:val="0"/>
        <w:jc w:val="both"/>
        <w:rPr/>
      </w:pPr>
      <w:r>
        <w:rPr/>
        <w:t>a)</w:t>
        <w:tab/>
        <w:t xml:space="preserve">There has been no progress in obtaining access to the PC bank account.  JG to obtain new </w:t>
        <w:tab/>
        <w:t xml:space="preserve">forms to enable replacement applications to be submitted.  JG to visit Barclays Bank as soon </w:t>
        <w:tab/>
        <w:t>as possible to to chase up.</w:t>
      </w:r>
    </w:p>
    <w:p>
      <w:pPr>
        <w:pStyle w:val="TextBody"/>
        <w:bidi w:val="0"/>
        <w:jc w:val="both"/>
        <w:rPr/>
      </w:pPr>
      <w:r>
        <w:rPr/>
        <w:t>b)</w:t>
        <w:tab/>
        <w:t>The following items are outstanding and it was agreed to pay the following:</w:t>
      </w:r>
    </w:p>
    <w:p>
      <w:pPr>
        <w:pStyle w:val="TextBody"/>
        <w:bidi w:val="0"/>
        <w:jc w:val="both"/>
        <w:rPr/>
      </w:pPr>
      <w:r>
        <w:rPr/>
        <w:tab/>
        <w:t>Hire of meeting Room:</w:t>
        <w:tab/>
        <w:tab/>
        <w:tab/>
      </w:r>
      <w:r>
        <w:rPr/>
        <w:t>£45.00</w:t>
      </w:r>
    </w:p>
    <w:p>
      <w:pPr>
        <w:pStyle w:val="TextBody"/>
        <w:bidi w:val="0"/>
        <w:jc w:val="both"/>
        <w:rPr/>
      </w:pPr>
      <w:r>
        <w:rPr/>
        <w:tab/>
        <w:t>Insurance (Annual Payment):</w:t>
        <w:tab/>
        <w:tab/>
        <w:tab/>
      </w:r>
      <w:r>
        <w:rPr/>
        <w:t xml:space="preserve">£620.30 (Arthur Gallagher Insurance </w:t>
      </w:r>
      <w:r>
        <w:rPr>
          <w:i/>
          <w:iCs/>
        </w:rPr>
        <w:t>TBC</w:t>
      </w:r>
      <w:r>
        <w:rPr/>
        <w:t>)</w:t>
      </w:r>
    </w:p>
    <w:p>
      <w:pPr>
        <w:pStyle w:val="TextBody"/>
        <w:bidi w:val="0"/>
        <w:jc w:val="both"/>
        <w:rPr/>
      </w:pPr>
      <w:r>
        <w:rPr/>
        <w:tab/>
        <w:t xml:space="preserve">Dog waste bins: </w:t>
        <w:tab/>
        <w:tab/>
        <w:tab/>
        <w:tab/>
      </w:r>
      <w:r>
        <w:rPr/>
        <w:t>£793.06</w:t>
      </w:r>
    </w:p>
    <w:p>
      <w:pPr>
        <w:pStyle w:val="TextBody"/>
        <w:bidi w:val="0"/>
        <w:spacing w:lineRule="auto" w:line="240"/>
        <w:jc w:val="both"/>
        <w:rPr/>
      </w:pPr>
      <w:r>
        <w:rPr/>
        <w:tab/>
        <w:t>YLCA re policies &amp; best practice (JG):</w:t>
        <w:tab/>
      </w:r>
      <w:r>
        <w:rPr/>
        <w:t>£25.00 (personally paid by JG)</w:t>
      </w:r>
    </w:p>
    <w:p>
      <w:pPr>
        <w:pStyle w:val="TextBody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Minutes of Meeting held  in Leavening Reading Room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on 5</w:t>
      </w:r>
      <w:r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December, 2022 at 7.00pm</w:t>
      </w:r>
    </w:p>
    <w:p>
      <w:pPr>
        <w:pStyle w:val="TextBody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bidi w:val="0"/>
        <w:jc w:val="both"/>
        <w:rPr>
          <w:b/>
          <w:b/>
          <w:bCs/>
        </w:rPr>
      </w:pPr>
      <w:r>
        <w:rPr>
          <w:b/>
          <w:bCs/>
        </w:rPr>
        <w:t>3.  Village Improvements &amp; Grants</w:t>
      </w:r>
    </w:p>
    <w:p>
      <w:pPr>
        <w:pStyle w:val="TextBody"/>
        <w:bidi w:val="0"/>
        <w:jc w:val="both"/>
        <w:rPr/>
      </w:pPr>
      <w:r>
        <w:rPr/>
        <w:t>a)</w:t>
        <w:tab/>
        <w:t>Dog waste bins are now being emptied regularly every fortnight.</w:t>
      </w:r>
    </w:p>
    <w:p>
      <w:pPr>
        <w:pStyle w:val="TextBody"/>
        <w:bidi w:val="0"/>
        <w:jc w:val="both"/>
        <w:rPr/>
      </w:pPr>
      <w:r>
        <w:rPr/>
        <w:t>b)</w:t>
        <w:tab/>
        <w:t xml:space="preserve">The village noticeboard in Scrayingham has been refurbished. The one at Leppington will e </w:t>
        <w:tab/>
        <w:t>done when the weather improves.</w:t>
      </w:r>
    </w:p>
    <w:p>
      <w:pPr>
        <w:pStyle w:val="TextBody"/>
        <w:bidi w:val="0"/>
        <w:jc w:val="both"/>
        <w:rPr/>
      </w:pPr>
      <w:r>
        <w:rPr/>
        <w:t>ci)</w:t>
        <w:tab/>
        <w:t xml:space="preserve">JB reported on behalf of Friends of Scrayingham that Phase 1 of the S06 grant received has </w:t>
        <w:tab/>
        <w:t>been partially completed.</w:t>
      </w:r>
    </w:p>
    <w:p>
      <w:pPr>
        <w:pStyle w:val="TextBody"/>
        <w:bidi w:val="0"/>
        <w:jc w:val="both"/>
        <w:rPr/>
      </w:pPr>
      <w:r>
        <w:rPr/>
        <w:tab/>
      </w:r>
      <w:r>
        <w:rPr>
          <w:b/>
          <w:bCs/>
        </w:rPr>
        <w:t>Work carried out for Phase 1 includes:</w:t>
      </w:r>
    </w:p>
    <w:p>
      <w:pPr>
        <w:pStyle w:val="TextBody"/>
        <w:numPr>
          <w:ilvl w:val="0"/>
          <w:numId w:val="1"/>
        </w:numPr>
        <w:bidi w:val="0"/>
        <w:jc w:val="both"/>
        <w:rPr/>
      </w:pPr>
      <w:r>
        <w:rPr/>
        <w:t>Area behind the Church now cleared and re-fenced.</w:t>
      </w:r>
    </w:p>
    <w:p>
      <w:pPr>
        <w:pStyle w:val="TextBody"/>
        <w:numPr>
          <w:ilvl w:val="0"/>
          <w:numId w:val="1"/>
        </w:numPr>
        <w:bidi w:val="0"/>
        <w:jc w:val="both"/>
        <w:rPr/>
      </w:pPr>
      <w:r>
        <w:rPr/>
        <w:t>The pond and the area surrounding it between Bridge End Farm and Village Farm in the centre of the village has been dredged, cleaned out, partially fenced, and cleared.</w:t>
      </w:r>
    </w:p>
    <w:p>
      <w:pPr>
        <w:pStyle w:val="TextBody"/>
        <w:numPr>
          <w:ilvl w:val="0"/>
          <w:numId w:val="1"/>
        </w:numPr>
        <w:bidi w:val="0"/>
        <w:jc w:val="both"/>
        <w:rPr/>
      </w:pPr>
      <w:r>
        <w:rPr/>
        <w:t>£800’s worth of spring bulbs have been planted in the village – another £200’s worth to be planted around the pond area.</w:t>
      </w:r>
    </w:p>
    <w:p>
      <w:pPr>
        <w:pStyle w:val="TextBody"/>
        <w:numPr>
          <w:ilvl w:val="0"/>
          <w:numId w:val="1"/>
        </w:numPr>
        <w:bidi w:val="0"/>
        <w:jc w:val="both"/>
        <w:rPr/>
      </w:pPr>
      <w:r>
        <w:rPr/>
        <w:t>Safety signs and a buoyancy aid to be provided.</w:t>
      </w:r>
    </w:p>
    <w:p>
      <w:pPr>
        <w:pStyle w:val="TextBody"/>
        <w:numPr>
          <w:ilvl w:val="0"/>
          <w:numId w:val="1"/>
        </w:numPr>
        <w:bidi w:val="0"/>
        <w:jc w:val="both"/>
        <w:rPr/>
      </w:pPr>
      <w:r>
        <w:rPr/>
        <w:t>2 picnic benches have been purchased and will be placed at the pond and the Church picnic area once they have been treated.</w:t>
      </w:r>
    </w:p>
    <w:p>
      <w:pPr>
        <w:pStyle w:val="TextBody"/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cii)</w:t>
        <w:tab/>
        <w:t>A meeting of Friends of Scrayingham is planned to discuss Phase 2 which will include:</w:t>
      </w:r>
    </w:p>
    <w:p>
      <w:pPr>
        <w:pStyle w:val="TextBody"/>
        <w:numPr>
          <w:ilvl w:val="0"/>
          <w:numId w:val="2"/>
        </w:numPr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Interpretation panel (designs, construct and erect) for both the George Hudson Walk and SEWTS </w:t>
      </w:r>
    </w:p>
    <w:p>
      <w:pPr>
        <w:pStyle w:val="TextBody"/>
        <w:numPr>
          <w:ilvl w:val="0"/>
          <w:numId w:val="2"/>
        </w:numPr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Clearing of George Hudson walkway, removal of fencing lying on the ground of bridlepath etc. </w:t>
      </w:r>
    </w:p>
    <w:p>
      <w:pPr>
        <w:pStyle w:val="TextBody"/>
        <w:numPr>
          <w:ilvl w:val="0"/>
          <w:numId w:val="2"/>
        </w:numPr>
        <w:bidi w:val="0"/>
        <w:jc w:val="both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Installation of benches and further clearing at back of Church</w:t>
      </w:r>
      <w:r>
        <w:rPr>
          <w:sz w:val="24"/>
          <w:szCs w:val="24"/>
        </w:rPr>
        <w:t xml:space="preserve"> </w:t>
      </w:r>
    </w:p>
    <w:p>
      <w:pPr>
        <w:pStyle w:val="TextBody"/>
        <w:bidi w:val="0"/>
        <w:jc w:val="both"/>
        <w:rPr/>
      </w:pPr>
      <w:r>
        <w:rPr>
          <w:b/>
          <w:bCs/>
        </w:rPr>
        <w:t>4.</w:t>
        <w:tab/>
        <w:t>Highways &amp; Drainage</w:t>
      </w:r>
    </w:p>
    <w:p>
      <w:pPr>
        <w:pStyle w:val="TextBody"/>
        <w:bidi w:val="0"/>
        <w:jc w:val="both"/>
        <w:rPr/>
      </w:pPr>
      <w:r>
        <w:rPr/>
        <w:t>a)</w:t>
        <w:tab/>
        <w:t xml:space="preserve">JB has spoken with John Hall of NYCC Highways Department.  More potholes have been </w:t>
        <w:tab/>
        <w:t xml:space="preserve">repaired and it is hoped to carry out work on the gulleys/grip holes in the area as soon as </w:t>
        <w:tab/>
        <w:t>possible.  The department is monitoring the condition of the roads.</w:t>
      </w:r>
    </w:p>
    <w:p>
      <w:pPr>
        <w:pStyle w:val="TextBody"/>
        <w:bidi w:val="0"/>
        <w:jc w:val="both"/>
        <w:rPr/>
      </w:pPr>
      <w:r>
        <w:rPr/>
        <w:t>b)</w:t>
        <w:tab/>
        <w:t>A meeting has been held between Yorkshire Water, Aldby Park Estate, PJ &amp; JB.</w:t>
      </w:r>
    </w:p>
    <w:p>
      <w:pPr>
        <w:pStyle w:val="TextBody"/>
        <w:bidi w:val="0"/>
        <w:jc w:val="both"/>
        <w:rPr/>
      </w:pPr>
      <w:r>
        <w:rPr/>
        <w:tab/>
        <w:t xml:space="preserve">Three alternative plans to be submitted with quotes.  A meeting to discuss will be arranged </w:t>
        <w:tab/>
        <w:t>once these have been received.</w:t>
      </w:r>
    </w:p>
    <w:p>
      <w:pPr>
        <w:pStyle w:val="TextBody"/>
        <w:bidi w:val="0"/>
        <w:jc w:val="both"/>
        <w:rPr/>
      </w:pPr>
      <w:r>
        <w:rPr/>
      </w:r>
    </w:p>
    <w:p>
      <w:pPr>
        <w:pStyle w:val="TextBody"/>
        <w:bidi w:val="0"/>
        <w:jc w:val="both"/>
        <w:rPr/>
      </w:pPr>
      <w:r>
        <w:rPr>
          <w:b/>
          <w:bCs/>
        </w:rPr>
        <w:t>5.</w:t>
        <w:tab/>
        <w:t>Open Forum</w:t>
      </w:r>
    </w:p>
    <w:p>
      <w:pPr>
        <w:pStyle w:val="TextBody"/>
        <w:bidi w:val="0"/>
        <w:jc w:val="both"/>
        <w:rPr/>
      </w:pPr>
      <w:r>
        <w:rPr/>
        <w:tab/>
        <w:t>There were no members of the public present.</w:t>
      </w:r>
    </w:p>
    <w:p>
      <w:pPr>
        <w:pStyle w:val="TextBody"/>
        <w:bidi w:val="0"/>
        <w:jc w:val="both"/>
        <w:rPr>
          <w:b/>
          <w:b/>
          <w:bCs/>
        </w:rPr>
      </w:pPr>
      <w:r>
        <w:rPr>
          <w:b/>
          <w:bCs/>
        </w:rPr>
        <w:t>6.</w:t>
        <w:tab/>
        <w:t>Any Other Business</w:t>
      </w:r>
    </w:p>
    <w:p>
      <w:pPr>
        <w:pStyle w:val="TextBody"/>
        <w:bidi w:val="0"/>
        <w:jc w:val="both"/>
        <w:rPr/>
      </w:pPr>
      <w:r>
        <w:rPr/>
        <w:t>a)</w:t>
        <w:tab/>
        <w:t>Planning Application:</w:t>
      </w:r>
    </w:p>
    <w:p>
      <w:pPr>
        <w:pStyle w:val="TextBody"/>
        <w:bidi w:val="0"/>
        <w:jc w:val="both"/>
        <w:rPr/>
      </w:pPr>
      <w:r>
        <w:rPr/>
        <w:tab/>
        <w:t xml:space="preserve">A planning application has been submitted to RDC from Mr N Phillips of Westgarth House, </w:t>
        <w:tab/>
        <w:t>Scrayingham.  Reference:  22/01192/HOUSE; Alternative Reference: PP-11638071.</w:t>
      </w:r>
    </w:p>
    <w:p>
      <w:pPr>
        <w:pStyle w:val="TextBody"/>
        <w:bidi w:val="0"/>
        <w:jc w:val="both"/>
        <w:rPr/>
      </w:pPr>
      <w:r>
        <w:rPr/>
        <w:t>b)</w:t>
        <w:tab/>
        <w:t xml:space="preserve">SW queried if any celebrations would be held in the villages to mark the Coronation of King </w:t>
        <w:tab/>
        <w:t>Charles III in May 2023?  It was agreed to discuss this at the next meeting.</w:t>
      </w:r>
    </w:p>
    <w:p>
      <w:pPr>
        <w:pStyle w:val="TextBody"/>
        <w:bidi w:val="0"/>
        <w:jc w:val="both"/>
        <w:rPr/>
      </w:pPr>
      <w:r>
        <w:rPr>
          <w:b/>
          <w:bCs/>
        </w:rPr>
        <w:t>7.</w:t>
      </w:r>
      <w:r>
        <w:rPr/>
        <w:tab/>
      </w:r>
      <w:r>
        <w:rPr>
          <w:b/>
          <w:bCs/>
        </w:rPr>
        <w:t>Date and Time of Next Meeting</w:t>
      </w:r>
    </w:p>
    <w:p>
      <w:pPr>
        <w:pStyle w:val="TextBody"/>
        <w:bidi w:val="0"/>
        <w:jc w:val="both"/>
        <w:rPr/>
      </w:pPr>
      <w:r>
        <w:rPr/>
        <w:t>The next meeting will be held on Monday 6</w:t>
      </w:r>
      <w:r>
        <w:rPr>
          <w:vertAlign w:val="superscript"/>
        </w:rPr>
        <w:t>th</w:t>
      </w:r>
      <w:r>
        <w:rPr/>
        <w:t xml:space="preserve"> February at 7.00pm.</w:t>
      </w:r>
    </w:p>
    <w:p>
      <w:pPr>
        <w:pStyle w:val="TextBody"/>
        <w:bidi w:val="0"/>
        <w:jc w:val="both"/>
        <w:rPr/>
      </w:pPr>
      <w:r>
        <w:rPr/>
      </w:r>
    </w:p>
    <w:p>
      <w:pPr>
        <w:pStyle w:val="TextBody"/>
        <w:bidi w:val="0"/>
        <w:jc w:val="both"/>
        <w:rPr/>
      </w:pPr>
      <w:r>
        <w:rPr/>
        <w:t>The meeting closed at 8.05pm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Approved: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Signed: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Date: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739" w:footer="1134" w:bottom="165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>
        <w:i/>
        <w:i/>
        <w:iCs/>
        <w:sz w:val="21"/>
        <w:szCs w:val="21"/>
      </w:rPr>
    </w:pPr>
    <w:r>
      <w:rPr>
        <w:i/>
        <w:iCs/>
        <w:sz w:val="21"/>
        <w:szCs w:val="21"/>
      </w:rPr>
      <w:t xml:space="preserve">Scrayingham PC/JMG/06.12.2022 DRAFT                                                                                                    Page    </w:t>
    </w:r>
    <w:r>
      <w:rPr>
        <w:i/>
        <w:iCs/>
        <w:sz w:val="21"/>
        <w:szCs w:val="21"/>
      </w:rPr>
      <w:fldChar w:fldCharType="begin"/>
    </w:r>
    <w:r>
      <w:rPr>
        <w:sz w:val="21"/>
        <w:i/>
        <w:szCs w:val="21"/>
        <w:iCs/>
      </w:rPr>
      <w:instrText> PAGE </w:instrText>
    </w:r>
    <w:r>
      <w:rPr>
        <w:sz w:val="21"/>
        <w:i/>
        <w:szCs w:val="21"/>
        <w:iCs/>
      </w:rPr>
      <w:fldChar w:fldCharType="separate"/>
    </w:r>
    <w:r>
      <w:rPr>
        <w:sz w:val="21"/>
        <w:i/>
        <w:szCs w:val="21"/>
        <w:iCs/>
      </w:rPr>
      <w:t>3</w:t>
    </w:r>
    <w:r>
      <w:rPr>
        <w:sz w:val="21"/>
        <w:i/>
        <w:szCs w:val="21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Scrayingham Parish Council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7030</TotalTime>
  <Application>LibreOffice/7.0.6.2$Windows_X86_64 LibreOffice_project/144abb84a525d8e30c9dbbefa69cbbf2d8d4ae3b</Application>
  <AppVersion>15.0000</AppVersion>
  <Pages>3</Pages>
  <Words>686</Words>
  <Characters>3379</Characters>
  <CharactersWithSpaces>4168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2022-07-19T11:22:28Z</dcterms:created>
  <dc:creator/>
  <dc:description/>
  <dc:language>en-GB</dc:language>
  <cp:lastModifiedBy/>
  <dcterms:modified xsi:type="dcterms:W3CDTF">2023-02-01T07:32:09Z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